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A7" w:rsidRDefault="00C83A8E" w:rsidP="00103EA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83A8E">
        <w:rPr>
          <w:rFonts w:ascii="標楷體" w:eastAsia="標楷體" w:hAnsi="標楷體" w:cs="Times New Roman" w:hint="eastAsia"/>
          <w:b/>
          <w:sz w:val="32"/>
          <w:szCs w:val="32"/>
        </w:rPr>
        <w:t>嘉義縣辦理</w:t>
      </w:r>
      <w:r w:rsidR="00544DD4">
        <w:rPr>
          <w:rFonts w:ascii="標楷體" w:eastAsia="標楷體" w:hAnsi="標楷體" w:cs="Times New Roman" w:hint="eastAsia"/>
          <w:b/>
          <w:sz w:val="32"/>
          <w:szCs w:val="32"/>
        </w:rPr>
        <w:t>體育署109年學生游泳師資</w:t>
      </w:r>
      <w:r w:rsidR="009B66F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培訓研習</w:t>
      </w:r>
      <w:r w:rsidR="00D72D7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計畫</w:t>
      </w:r>
    </w:p>
    <w:p w:rsidR="00EE4B93" w:rsidRDefault="00EE4B93" w:rsidP="00103EA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921A03" w:rsidRPr="00B60E40" w:rsidRDefault="00EE4B93" w:rsidP="00B60E40">
      <w:pPr>
        <w:pStyle w:val="a7"/>
        <w:widowControl/>
        <w:numPr>
          <w:ilvl w:val="0"/>
          <w:numId w:val="32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依據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「</w:t>
      </w:r>
      <w:r w:rsidR="002C2A46">
        <w:rPr>
          <w:rFonts w:ascii="標楷體" w:eastAsia="標楷體" w:hAnsi="標楷體" w:cs="Times New Roman" w:hint="eastAsia"/>
          <w:color w:val="000000"/>
          <w:sz w:val="28"/>
          <w:szCs w:val="28"/>
        </w:rPr>
        <w:t>教育部體育署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109年學生課程及體驗活動暨師資培訓整合計</w:t>
      </w:r>
      <w:r w:rsidRPr="00B60E40">
        <w:rPr>
          <w:rFonts w:ascii="標楷體" w:eastAsia="標楷體" w:hAnsi="標楷體" w:cs="Times New Roman" w:hint="eastAsia"/>
          <w:color w:val="000000"/>
          <w:sz w:val="28"/>
          <w:szCs w:val="28"/>
        </w:rPr>
        <w:t>畫」辦理</w:t>
      </w:r>
      <w:r w:rsidRPr="00B60E4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B60E40" w:rsidRPr="00B60E40" w:rsidRDefault="00B60E40" w:rsidP="00B60E40">
      <w:pPr>
        <w:pStyle w:val="a7"/>
        <w:widowControl/>
        <w:spacing w:line="50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E4B93" w:rsidRDefault="00EE4B93" w:rsidP="00EE4B93">
      <w:pPr>
        <w:pStyle w:val="a7"/>
        <w:numPr>
          <w:ilvl w:val="0"/>
          <w:numId w:val="32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目的:</w:t>
      </w:r>
    </w:p>
    <w:p w:rsidR="00EE4B93" w:rsidRPr="00EE4B93" w:rsidRDefault="00EE4B93" w:rsidP="00EE4B93">
      <w:pPr>
        <w:pStyle w:val="a7"/>
        <w:numPr>
          <w:ilvl w:val="0"/>
          <w:numId w:val="33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藉由師資培訓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期望提升本縣中小學生游泳能力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建立學生水域運動基礎能力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EE4B93" w:rsidRPr="00C83A8E" w:rsidRDefault="00EE4B93" w:rsidP="00EE4B93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充實教師游泳教學技能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21A03" w:rsidRDefault="00EE4B93" w:rsidP="00921A03">
      <w:pPr>
        <w:snapToGrid w:val="0"/>
        <w:spacing w:line="500" w:lineRule="exact"/>
        <w:ind w:leftChars="100" w:left="2200" w:hangingChars="700" w:hanging="1960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推廣全縣游泳教學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豐富師生休閒運動內涵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F3253D" w:rsidRPr="00F3253D" w:rsidRDefault="00F3253D" w:rsidP="00921A03">
      <w:pPr>
        <w:snapToGrid w:val="0"/>
        <w:spacing w:line="500" w:lineRule="exact"/>
        <w:ind w:leftChars="100" w:left="2200" w:hangingChars="700" w:hanging="1960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EE4B93" w:rsidRDefault="00EE4B93" w:rsidP="00EE4B93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D72D79">
        <w:rPr>
          <w:rFonts w:ascii="標楷體" w:eastAsia="標楷體" w:hAnsi="標楷體" w:cs="Times New Roman" w:hint="eastAsia"/>
          <w:sz w:val="28"/>
          <w:szCs w:val="28"/>
        </w:rPr>
        <w:t>計畫目標:</w:t>
      </w:r>
    </w:p>
    <w:p w:rsidR="00D72D79" w:rsidRPr="00EE4B93" w:rsidRDefault="00D72D79" w:rsidP="00D72D79">
      <w:pPr>
        <w:pStyle w:val="a7"/>
        <w:numPr>
          <w:ilvl w:val="0"/>
          <w:numId w:val="35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參加人員均能具備基本水域活動安全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游泳與自救能力教學及自救知能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21A03" w:rsidRDefault="00D72D79" w:rsidP="00921A03">
      <w:pPr>
        <w:pStyle w:val="a7"/>
        <w:numPr>
          <w:ilvl w:val="0"/>
          <w:numId w:val="35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1A03">
        <w:rPr>
          <w:rFonts w:ascii="標楷體" w:eastAsia="標楷體" w:hAnsi="標楷體" w:cs="Times New Roman" w:hint="eastAsia"/>
          <w:color w:val="000000"/>
          <w:sz w:val="28"/>
          <w:szCs w:val="28"/>
        </w:rPr>
        <w:t>培訓本縣</w:t>
      </w:r>
      <w:r w:rsidR="002C2A46" w:rsidRPr="00921A03">
        <w:rPr>
          <w:rFonts w:ascii="標楷體" w:eastAsia="標楷體" w:hAnsi="標楷體" w:cs="Times New Roman" w:hint="eastAsia"/>
          <w:color w:val="000000"/>
          <w:sz w:val="28"/>
          <w:szCs w:val="28"/>
        </w:rPr>
        <w:t>推動</w:t>
      </w:r>
      <w:r w:rsidRPr="00921A03">
        <w:rPr>
          <w:rFonts w:ascii="標楷體" w:eastAsia="標楷體" w:hAnsi="標楷體" w:cs="Times New Roman" w:hint="eastAsia"/>
          <w:color w:val="000000"/>
          <w:sz w:val="28"/>
          <w:szCs w:val="28"/>
        </w:rPr>
        <w:t>學生游泳課程及體驗活動教學師資45人</w:t>
      </w:r>
      <w:r w:rsidRPr="00B60E40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60E40" w:rsidRPr="00B60E40" w:rsidRDefault="00B60E40" w:rsidP="00B60E40">
      <w:pPr>
        <w:pStyle w:val="a7"/>
        <w:snapToGrid w:val="0"/>
        <w:spacing w:line="500" w:lineRule="exact"/>
        <w:ind w:leftChars="0" w:left="9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E4B93" w:rsidRPr="00D72D79" w:rsidRDefault="00D72D79" w:rsidP="00D72D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D72D79">
        <w:rPr>
          <w:rFonts w:ascii="標楷體" w:eastAsia="標楷體" w:hAnsi="標楷體" w:cs="Times New Roman" w:hint="eastAsia"/>
          <w:sz w:val="28"/>
          <w:szCs w:val="28"/>
        </w:rPr>
        <w:t>主協辦單位：</w:t>
      </w:r>
    </w:p>
    <w:p w:rsidR="00C83A8E" w:rsidRPr="00C83A8E" w:rsidRDefault="00C83A8E" w:rsidP="00103EA7">
      <w:pPr>
        <w:snapToGrid w:val="0"/>
        <w:spacing w:line="500" w:lineRule="exact"/>
        <w:ind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(一)主辦單位：教育部體育署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(二)承辦單位：嘉義縣政府</w:t>
      </w:r>
    </w:p>
    <w:p w:rsidR="00921A03" w:rsidRDefault="00C83A8E" w:rsidP="00921A03">
      <w:pPr>
        <w:snapToGrid w:val="0"/>
        <w:spacing w:line="500" w:lineRule="exact"/>
        <w:ind w:leftChars="100" w:left="2200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(三)協辦單位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：嘉義縣太保市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南新國小(游泳教學資源中心)</w:t>
      </w:r>
    </w:p>
    <w:p w:rsidR="00B60E40" w:rsidRPr="00921A03" w:rsidRDefault="00B60E40" w:rsidP="00921A03">
      <w:pPr>
        <w:snapToGrid w:val="0"/>
        <w:spacing w:line="500" w:lineRule="exact"/>
        <w:ind w:leftChars="100" w:left="2200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Pr="00C83A8E" w:rsidRDefault="00D72D79" w:rsidP="00D72D79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C83A8E"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及參與人數：</w:t>
      </w:r>
    </w:p>
    <w:p w:rsidR="00F84C49" w:rsidRDefault="00C83A8E" w:rsidP="00103EA7">
      <w:pPr>
        <w:snapToGrid w:val="0"/>
        <w:spacing w:line="500" w:lineRule="exact"/>
        <w:ind w:leftChars="100" w:left="240"/>
        <w:rPr>
          <w:rFonts w:ascii="新細明體" w:eastAsia="新細明體" w:hAnsi="新細明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(一)辦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理日期：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10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>9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年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8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月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19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日至 10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>9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年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8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月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21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日</w:t>
      </w:r>
      <w:r w:rsidR="00F84C49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DD64C4" w:rsidRPr="00F84C49" w:rsidRDefault="00C83A8E" w:rsidP="00F84C49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A559D7">
        <w:rPr>
          <w:rFonts w:ascii="標楷體" w:eastAsia="標楷體" w:hAnsi="標楷體" w:cs="Times New Roman" w:hint="eastAsia"/>
          <w:sz w:val="28"/>
          <w:szCs w:val="28"/>
        </w:rPr>
        <w:t>辦理地點：</w:t>
      </w:r>
      <w:r w:rsidR="006C1EEF" w:rsidRPr="00622F86">
        <w:rPr>
          <w:rFonts w:ascii="標楷體" w:eastAsia="標楷體" w:hAnsi="標楷體" w:cs="Times New Roman" w:hint="eastAsia"/>
          <w:sz w:val="28"/>
          <w:szCs w:val="28"/>
        </w:rPr>
        <w:t>嘉義縣太保市</w:t>
      </w:r>
      <w:r w:rsidR="008F1EFA" w:rsidRPr="00622F86">
        <w:rPr>
          <w:rFonts w:ascii="標楷體" w:eastAsia="標楷體" w:hAnsi="標楷體" w:cs="Times New Roman" w:hint="eastAsia"/>
          <w:sz w:val="28"/>
          <w:szCs w:val="28"/>
        </w:rPr>
        <w:t>水牛厝游泳池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(三)總授課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時數：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18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921A03" w:rsidRDefault="00C83A8E" w:rsidP="00921A03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(四)預計參加人數：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45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人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60E40" w:rsidRPr="00921A03" w:rsidRDefault="00B60E40" w:rsidP="00921A03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Default="00281BF7" w:rsidP="00281BF7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師資（含學經歷及專長）：</w:t>
      </w:r>
    </w:p>
    <w:p w:rsidR="00921A03" w:rsidRDefault="008A4789" w:rsidP="00B60E40">
      <w:pPr>
        <w:snapToGrid w:val="0"/>
        <w:spacing w:line="500" w:lineRule="exact"/>
        <w:ind w:left="560"/>
        <w:rPr>
          <w:rFonts w:ascii="標楷體" w:eastAsia="標楷體" w:hAnsi="標楷體" w:cs="Times New Roman"/>
          <w:sz w:val="28"/>
          <w:szCs w:val="28"/>
        </w:rPr>
      </w:pPr>
      <w:r w:rsidRPr="008A4789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622F86">
        <w:rPr>
          <w:rFonts w:ascii="標楷體" w:eastAsia="標楷體" w:hAnsi="標楷體" w:cs="Times New Roman" w:hint="eastAsia"/>
          <w:sz w:val="28"/>
          <w:szCs w:val="28"/>
        </w:rPr>
        <w:t>游泳教學資源中心遴選專業</w:t>
      </w:r>
      <w:r w:rsidRPr="008A4789">
        <w:rPr>
          <w:rFonts w:ascii="標楷體" w:eastAsia="標楷體" w:hAnsi="標楷體" w:cs="Times New Roman" w:hint="eastAsia"/>
          <w:sz w:val="28"/>
          <w:szCs w:val="28"/>
        </w:rPr>
        <w:t>講</w:t>
      </w:r>
      <w:r w:rsidR="00622F86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622F86">
        <w:rPr>
          <w:rFonts w:ascii="標楷體" w:eastAsia="標楷體" w:hAnsi="標楷體" w:cs="Times New Roman" w:hint="eastAsia"/>
          <w:sz w:val="28"/>
          <w:szCs w:val="28"/>
        </w:rPr>
        <w:t>助教</w:t>
      </w:r>
      <w:r w:rsidRPr="008A4789">
        <w:rPr>
          <w:rFonts w:ascii="標楷體" w:eastAsia="標楷體" w:hAnsi="標楷體" w:cs="Times New Roman" w:hint="eastAsia"/>
          <w:sz w:val="28"/>
          <w:szCs w:val="28"/>
        </w:rPr>
        <w:t>師授課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921A03" w:rsidRPr="00B60E40" w:rsidRDefault="00281BF7" w:rsidP="004B28B8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七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課程內容：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(依實際需求彈性調整)</w:t>
      </w:r>
    </w:p>
    <w:p w:rsidR="008A4789" w:rsidRDefault="00970EF4" w:rsidP="00CF12E1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嘉義縣辦理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體育署109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學生游泳師資培訓</w:t>
      </w:r>
      <w:r w:rsidR="00D72D79">
        <w:rPr>
          <w:rFonts w:ascii="標楷體" w:eastAsia="標楷體" w:hAnsi="標楷體" w:cs="Times New Roman" w:hint="eastAsia"/>
          <w:sz w:val="28"/>
          <w:szCs w:val="28"/>
        </w:rPr>
        <w:t>研習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計畫課程表</w:t>
      </w:r>
    </w:p>
    <w:p w:rsidR="00622F86" w:rsidRDefault="00622F86" w:rsidP="00CF12E1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6131F" w:rsidTr="00B60E40">
        <w:trPr>
          <w:trHeight w:hRule="exact" w:val="851"/>
        </w:trPr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時間＼日期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第一天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第二天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第三天</w:t>
            </w:r>
          </w:p>
        </w:tc>
      </w:tr>
      <w:tr w:rsidR="00A6131F" w:rsidTr="00B60E40">
        <w:trPr>
          <w:trHeight w:hRule="exact" w:val="851"/>
        </w:trPr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08：30-08：50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報到</w:t>
            </w:r>
          </w:p>
        </w:tc>
        <w:tc>
          <w:tcPr>
            <w:tcW w:w="2265" w:type="dxa"/>
            <w:vAlign w:val="center"/>
          </w:tcPr>
          <w:p w:rsidR="00A6131F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報到</w:t>
            </w:r>
          </w:p>
        </w:tc>
        <w:tc>
          <w:tcPr>
            <w:tcW w:w="2265" w:type="dxa"/>
            <w:vAlign w:val="center"/>
          </w:tcPr>
          <w:p w:rsidR="00A6131F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報到</w:t>
            </w:r>
          </w:p>
        </w:tc>
      </w:tr>
      <w:tr w:rsidR="009B3E40" w:rsidTr="00B60E40">
        <w:trPr>
          <w:trHeight w:hRule="exact" w:val="851"/>
        </w:trPr>
        <w:tc>
          <w:tcPr>
            <w:tcW w:w="2265" w:type="dxa"/>
            <w:vAlign w:val="center"/>
          </w:tcPr>
          <w:p w:rsidR="009B3E40" w:rsidRPr="009B3E40" w:rsidRDefault="009B3E40" w:rsidP="009B3E4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08：50-09：00</w:t>
            </w:r>
          </w:p>
        </w:tc>
        <w:tc>
          <w:tcPr>
            <w:tcW w:w="2265" w:type="dxa"/>
            <w:vAlign w:val="center"/>
          </w:tcPr>
          <w:p w:rsidR="009B3E40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開幕致詞</w:t>
            </w:r>
          </w:p>
        </w:tc>
        <w:tc>
          <w:tcPr>
            <w:tcW w:w="2265" w:type="dxa"/>
            <w:vAlign w:val="center"/>
          </w:tcPr>
          <w:p w:rsidR="009B3E40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熱身活動</w:t>
            </w:r>
          </w:p>
        </w:tc>
        <w:tc>
          <w:tcPr>
            <w:tcW w:w="2265" w:type="dxa"/>
            <w:vAlign w:val="center"/>
          </w:tcPr>
          <w:p w:rsidR="009B3E40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熱身活動</w:t>
            </w:r>
          </w:p>
        </w:tc>
      </w:tr>
      <w:tr w:rsidR="009B3E40" w:rsidTr="00F3253D">
        <w:trPr>
          <w:trHeight w:hRule="exact" w:val="1361"/>
        </w:trPr>
        <w:tc>
          <w:tcPr>
            <w:tcW w:w="2265" w:type="dxa"/>
            <w:vAlign w:val="center"/>
          </w:tcPr>
          <w:p w:rsidR="009B3E40" w:rsidRPr="009B3E40" w:rsidRDefault="009B3E40" w:rsidP="009B3E4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09：00-09：50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22F8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師資培訓研習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課程游泳能力指標說明</w:t>
            </w:r>
          </w:p>
        </w:tc>
        <w:tc>
          <w:tcPr>
            <w:tcW w:w="2265" w:type="dxa"/>
            <w:vAlign w:val="center"/>
          </w:tcPr>
          <w:p w:rsidR="009B3E40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捷式游泳教學</w:t>
            </w:r>
          </w:p>
        </w:tc>
        <w:tc>
          <w:tcPr>
            <w:tcW w:w="2265" w:type="dxa"/>
            <w:vAlign w:val="center"/>
          </w:tcPr>
          <w:p w:rsidR="009B3E40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第四級自救能力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10：00-10：50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性平教育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捷式游泳教學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第五級游泳能力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11：00-11：50</w:t>
            </w:r>
          </w:p>
        </w:tc>
        <w:tc>
          <w:tcPr>
            <w:tcW w:w="2265" w:type="dxa"/>
            <w:vAlign w:val="center"/>
          </w:tcPr>
          <w:p w:rsid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第一級游泳能力</w:t>
            </w:r>
          </w:p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第一級自救能力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仰式游泳教學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第五級自救能力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11：50-13：30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午餐＼休息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午餐＼休息</w:t>
            </w:r>
          </w:p>
        </w:tc>
        <w:tc>
          <w:tcPr>
            <w:tcW w:w="2265" w:type="dxa"/>
            <w:vAlign w:val="center"/>
          </w:tcPr>
          <w:p w:rsidR="0084458C" w:rsidRPr="009B3E40" w:rsidRDefault="00AD34D2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午餐＼休息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13：30-14：20</w:t>
            </w:r>
          </w:p>
        </w:tc>
        <w:tc>
          <w:tcPr>
            <w:tcW w:w="2265" w:type="dxa"/>
            <w:vAlign w:val="center"/>
          </w:tcPr>
          <w:p w:rsid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第二級游泳能力</w:t>
            </w:r>
          </w:p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第二級自救能力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仰式游泳教學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游泳與</w:t>
            </w:r>
            <w:r w:rsidRPr="0084458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自救能力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基本指標檢測流程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14：30-15：20</w:t>
            </w:r>
          </w:p>
        </w:tc>
        <w:tc>
          <w:tcPr>
            <w:tcW w:w="2265" w:type="dxa"/>
            <w:vAlign w:val="center"/>
          </w:tcPr>
          <w:p w:rsid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第三級游泳能力</w:t>
            </w:r>
          </w:p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第三級自救能力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蛙式游泳教學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4458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游泳與自救能力基本指標檢測流程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15：30-16：20</w:t>
            </w:r>
          </w:p>
        </w:tc>
        <w:tc>
          <w:tcPr>
            <w:tcW w:w="2265" w:type="dxa"/>
            <w:vAlign w:val="center"/>
          </w:tcPr>
          <w:p w:rsidR="0084458C" w:rsidRP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第四級游泳能力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蝶式游泳教學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</w:tr>
    </w:tbl>
    <w:p w:rsidR="004B28B8" w:rsidRPr="008A4789" w:rsidRDefault="004B28B8" w:rsidP="008C2F42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CF12E1" w:rsidRPr="00103EA7" w:rsidRDefault="00281BF7" w:rsidP="00921A03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八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103EA7">
        <w:rPr>
          <w:rFonts w:ascii="標楷體" w:eastAsia="標楷體" w:hAnsi="標楷體" w:cs="Times New Roman" w:hint="eastAsia"/>
          <w:sz w:val="28"/>
          <w:szCs w:val="28"/>
        </w:rPr>
        <w:t>工作進度（含預計期程</w:t>
      </w:r>
      <w:r w:rsidR="00C83A8E" w:rsidRPr="00103EA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甘特圖</w:t>
      </w:r>
      <w:r w:rsidR="00C83A8E" w:rsidRPr="00103EA7">
        <w:rPr>
          <w:rFonts w:ascii="標楷體" w:eastAsia="標楷體" w:hAnsi="標楷體" w:cs="Times New Roman" w:hint="eastAsia"/>
          <w:sz w:val="28"/>
          <w:szCs w:val="28"/>
        </w:rPr>
        <w:t>）：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C83A8E" w:rsidRPr="00C83A8E" w:rsidTr="0080691A">
        <w:trPr>
          <w:trHeight w:val="517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D6509" wp14:editId="43E9E62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</wp:posOffset>
                      </wp:positionV>
                      <wp:extent cx="1028700" cy="5715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年度/月份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D6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44pt;margin-top:.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G6yQIAAL0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年度/月份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F9A4F" wp14:editId="1A9FAD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0</wp:posOffset>
                      </wp:positionV>
                      <wp:extent cx="1771650" cy="774700"/>
                      <wp:effectExtent l="0" t="0" r="19050" b="2540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AA2F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135.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"/>
                  </w:pict>
                </mc:Fallback>
              </mc:AlternateContent>
            </w:r>
            <w:r w:rsidR="00C83A8E"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0A791" wp14:editId="4BE95F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450850</wp:posOffset>
                      </wp:positionV>
                      <wp:extent cx="1028700" cy="571500"/>
                      <wp:effectExtent l="0" t="3175" r="190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工作項目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0A791" id="文字方塊 9" o:spid="_x0000_s1027" type="#_x0000_t202" style="position:absolute;margin-left:-5.4pt;margin-top:35.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qAzAIAAMQ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gridSpan w:val="11"/>
            <w:shd w:val="clear" w:color="auto" w:fill="auto"/>
          </w:tcPr>
          <w:p w:rsidR="00C83A8E" w:rsidRPr="00C83A8E" w:rsidRDefault="008C2F42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109</w:t>
            </w:r>
            <w:r w:rsidR="00C83A8E"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C83A8E" w:rsidRPr="00C83A8E" w:rsidTr="0080691A">
        <w:trPr>
          <w:trHeight w:val="688"/>
          <w:jc w:val="center"/>
        </w:trPr>
        <w:tc>
          <w:tcPr>
            <w:tcW w:w="2830" w:type="dxa"/>
            <w:vMerge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提報計畫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CE1F2" wp14:editId="7144C792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193675</wp:posOffset>
                      </wp:positionV>
                      <wp:extent cx="590550" cy="0"/>
                      <wp:effectExtent l="0" t="38100" r="38100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CD85B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5.25pt" to="2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經費補助前置作業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31C99" wp14:editId="0B3CD9F3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200025</wp:posOffset>
                      </wp:positionV>
                      <wp:extent cx="679450" cy="0"/>
                      <wp:effectExtent l="0" t="38100" r="44450" b="3810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6DDA" id="直線接點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5.75pt" to="4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7337A" wp14:editId="73EEAC0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180975</wp:posOffset>
                      </wp:positionV>
                      <wp:extent cx="844550" cy="0"/>
                      <wp:effectExtent l="0" t="38100" r="50800" b="3810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13A5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14.25pt" to="36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2C2A46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9F764" wp14:editId="686483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174625</wp:posOffset>
                      </wp:positionV>
                      <wp:extent cx="177800" cy="0"/>
                      <wp:effectExtent l="0" t="38100" r="50800" b="381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C78AD"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3.75pt" to="1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3A8E">
              <w:rPr>
                <w:rFonts w:ascii="標楷體" w:eastAsia="標楷體" w:hAnsi="標楷體" w:cs="Times New Roman" w:hint="eastAsia"/>
                <w:sz w:val="26"/>
                <w:szCs w:val="26"/>
              </w:rPr>
              <w:t>經費核銷及成果報告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EE15F" wp14:editId="0F78DCB8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179070</wp:posOffset>
                      </wp:positionV>
                      <wp:extent cx="410547" cy="0"/>
                      <wp:effectExtent l="0" t="38100" r="8890" b="381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47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99E85" id="直線接點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4.1pt" to="10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報教育部體育署核結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A3A8B" wp14:editId="1F74AB48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193675</wp:posOffset>
                      </wp:positionV>
                      <wp:extent cx="419100" cy="0"/>
                      <wp:effectExtent l="0" t="38100" r="38100" b="381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FF2AB" id="直線接點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15.25pt" to="1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60E40" w:rsidRDefault="00B60E40" w:rsidP="00281BF7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Pr="00C83A8E" w:rsidRDefault="00281BF7" w:rsidP="00281BF7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安全措施及相關配套措施：</w:t>
      </w:r>
    </w:p>
    <w:p w:rsidR="00C83A8E" w:rsidRPr="00D72D79" w:rsidRDefault="00D72D79" w:rsidP="00D72D79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於培訓活動開始前充分說明講解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培訓期間各安全注意事項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C83A8E" w:rsidRPr="00D72D79" w:rsidRDefault="00281BF7" w:rsidP="00D72D79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注意學員身心狀況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不適合下水活動者安排於池畔觀摩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8C2F42" w:rsidRDefault="00C83A8E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062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(</w:t>
      </w:r>
      <w:r w:rsidR="008C2F42">
        <w:rPr>
          <w:rFonts w:ascii="標楷體" w:eastAsia="標楷體" w:hAnsi="標楷體" w:cs="Times New Roman" w:hint="eastAsia"/>
          <w:sz w:val="28"/>
          <w:szCs w:val="28"/>
        </w:rPr>
        <w:t>三）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培訓之教練群，教學實務經驗豐富，全程安排1名講師及3</w:t>
      </w:r>
    </w:p>
    <w:p w:rsidR="008C2F42" w:rsidRDefault="008C2F42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位助教，負責與會學員的技能學習和安全戒護。</w:t>
      </w:r>
    </w:p>
    <w:p w:rsidR="00061999" w:rsidRPr="00C45392" w:rsidRDefault="00F22840" w:rsidP="008B3F1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(四) 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現場設置緊急醫護器材。</w:t>
      </w:r>
      <w:r w:rsidR="00921A03">
        <w:rPr>
          <w:rFonts w:ascii="標楷體" w:eastAsia="標楷體" w:hAnsi="標楷體" w:cs="Times New Roman" w:hint="eastAsia"/>
          <w:sz w:val="28"/>
          <w:szCs w:val="28"/>
        </w:rPr>
        <w:t>活動期間學員辦理200萬保險</w:t>
      </w:r>
      <w:r w:rsidR="00921A03" w:rsidRPr="008C2F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60E40" w:rsidRDefault="00B60E40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061999" w:rsidRDefault="002C2A46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807D61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D445E0">
        <w:rPr>
          <w:rFonts w:ascii="標楷體" w:eastAsia="標楷體" w:hAnsi="標楷體" w:cs="Times New Roman"/>
          <w:sz w:val="28"/>
          <w:szCs w:val="28"/>
        </w:rPr>
        <w:t>參加對象：</w:t>
      </w:r>
    </w:p>
    <w:p w:rsidR="00061999" w:rsidRP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(一)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、參與對象(含調訓方式):</w:t>
      </w:r>
    </w:p>
    <w:p w:rsidR="00921A03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F12E1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以本縣國中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小體育授課教師為主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未具備游泳教學能力</w:t>
      </w:r>
    </w:p>
    <w:p w:rsidR="00061999" w:rsidRPr="00061999" w:rsidRDefault="00281BF7" w:rsidP="00921A03">
      <w:pPr>
        <w:spacing w:line="500" w:lineRule="exac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者優先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F12E1">
        <w:rPr>
          <w:rFonts w:ascii="標楷體" w:eastAsia="標楷體" w:hAnsi="標楷體" w:cs="Times New Roman" w:hint="eastAsia"/>
          <w:sz w:val="28"/>
          <w:szCs w:val="28"/>
        </w:rPr>
        <w:t>(2)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其他有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興趣參加培訓之中小學教育人員</w:t>
      </w:r>
      <w:r w:rsidR="00807D61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061999" w:rsidRPr="00061999" w:rsidRDefault="00CF12E1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(3)1</w:t>
      </w:r>
      <w:r w:rsidR="002C2A46">
        <w:rPr>
          <w:rFonts w:ascii="標楷體" w:eastAsia="標楷體" w:hAnsi="標楷體" w:cs="Times New Roman" w:hint="eastAsia"/>
          <w:sz w:val="28"/>
          <w:szCs w:val="28"/>
        </w:rPr>
        <w:t>2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班以上學校者至少派1名參加</w:t>
      </w:r>
      <w:r w:rsidR="00807D61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622F86" w:rsidRDefault="00CF12E1" w:rsidP="009079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、預計參加人數</w:t>
      </w:r>
      <w:r w:rsidR="00921A03">
        <w:rPr>
          <w:rFonts w:ascii="標楷體" w:eastAsia="標楷體" w:hAnsi="標楷體" w:cs="Times New Roman" w:hint="eastAsia"/>
          <w:sz w:val="28"/>
          <w:szCs w:val="28"/>
        </w:rPr>
        <w:t>(上限)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：45人</w:t>
      </w:r>
    </w:p>
    <w:p w:rsidR="0049524E" w:rsidRPr="00921A03" w:rsidRDefault="0090795D" w:rsidP="00921A03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23688">
        <w:rPr>
          <w:rFonts w:ascii="標楷體" w:eastAsia="標楷體" w:hAnsi="標楷體" w:cs="Times New Roman" w:hint="eastAsia"/>
          <w:sz w:val="28"/>
          <w:szCs w:val="28"/>
        </w:rPr>
        <w:t xml:space="preserve"> (三)</w:t>
      </w:r>
      <w:r w:rsidR="00921A03" w:rsidRPr="0006199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9524E" w:rsidRPr="00823688">
        <w:rPr>
          <w:rFonts w:ascii="標楷體" w:eastAsia="標楷體" w:hAnsi="標楷體" w:cs="Times New Roman" w:hint="eastAsia"/>
          <w:sz w:val="28"/>
          <w:szCs w:val="28"/>
        </w:rPr>
        <w:t>研習時數核發:全程參與者核發18小時研習時數。</w:t>
      </w:r>
    </w:p>
    <w:p w:rsidR="00B60E40" w:rsidRDefault="00B60E40" w:rsidP="00807D61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025C99" w:rsidRPr="002C7868" w:rsidRDefault="004B28B8" w:rsidP="00807D61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807D61">
        <w:rPr>
          <w:rFonts w:ascii="標楷體" w:eastAsia="標楷體" w:hAnsi="標楷體" w:cs="Times New Roman"/>
          <w:sz w:val="28"/>
          <w:szCs w:val="28"/>
        </w:rPr>
        <w:t>、報名</w:t>
      </w:r>
      <w:r w:rsidR="00F1406A" w:rsidRPr="00BE127D">
        <w:rPr>
          <w:rFonts w:ascii="標楷體" w:eastAsia="標楷體" w:hAnsi="標楷體" w:cs="Times New Roman"/>
          <w:sz w:val="28"/>
          <w:szCs w:val="28"/>
        </w:rPr>
        <w:t xml:space="preserve">: 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774D44">
        <w:rPr>
          <w:rFonts w:ascii="標楷體" w:eastAsia="標楷體" w:hAnsi="標楷體" w:cs="Times New Roman" w:hint="eastAsia"/>
          <w:sz w:val="28"/>
          <w:szCs w:val="28"/>
        </w:rPr>
        <w:t>於8月17日前</w:t>
      </w:r>
      <w:bookmarkStart w:id="0" w:name="_GoBack"/>
      <w:bookmarkEnd w:id="0"/>
      <w:r w:rsidR="00807D61">
        <w:rPr>
          <w:rFonts w:ascii="標楷體" w:eastAsia="標楷體" w:hAnsi="標楷體" w:cs="Times New Roman" w:hint="eastAsia"/>
          <w:sz w:val="28"/>
          <w:szCs w:val="28"/>
        </w:rPr>
        <w:t>逕上教師在職進修網報名</w:t>
      </w:r>
      <w:r w:rsidR="00921A0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921A03">
        <w:rPr>
          <w:rFonts w:ascii="標楷體" w:eastAsia="標楷體" w:hAnsi="標楷體" w:cs="Times New Roman" w:hint="eastAsia"/>
          <w:sz w:val="28"/>
          <w:szCs w:val="28"/>
        </w:rPr>
        <w:t>額滿截止</w:t>
      </w:r>
      <w:r w:rsidR="00807D61" w:rsidRPr="00F1406A">
        <w:rPr>
          <w:rFonts w:ascii="標楷體" w:eastAsia="標楷體" w:hAnsi="標楷體" w:cs="Times New Roman"/>
          <w:sz w:val="28"/>
          <w:szCs w:val="28"/>
        </w:rPr>
        <w:t>。</w:t>
      </w:r>
    </w:p>
    <w:sectPr w:rsidR="00025C99" w:rsidRPr="002C7868" w:rsidSect="00F3253D">
      <w:footerReference w:type="even" r:id="rId8"/>
      <w:footerReference w:type="default" r:id="rId9"/>
      <w:pgSz w:w="11906" w:h="16838" w:code="9"/>
      <w:pgMar w:top="1134" w:right="1418" w:bottom="1134" w:left="1418" w:header="284" w:footer="11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8B" w:rsidRDefault="00BD188B">
      <w:r>
        <w:separator/>
      </w:r>
    </w:p>
  </w:endnote>
  <w:endnote w:type="continuationSeparator" w:id="0">
    <w:p w:rsidR="00BD188B" w:rsidRDefault="00BD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FA" w:rsidRDefault="008F1EFA" w:rsidP="00970E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FA" w:rsidRPr="00E9139E" w:rsidRDefault="008F1EFA" w:rsidP="00970EF4">
    <w:pPr>
      <w:pStyle w:val="a4"/>
      <w:framePr w:wrap="around" w:vAnchor="text" w:hAnchor="margin" w:xAlign="center" w:y="1"/>
      <w:rPr>
        <w:rStyle w:val="a6"/>
        <w:rFonts w:ascii="標楷體" w:eastAsia="標楷體" w:hAnsi="標楷體"/>
      </w:rPr>
    </w:pPr>
    <w:r w:rsidRPr="00E9139E">
      <w:rPr>
        <w:rStyle w:val="a6"/>
        <w:rFonts w:ascii="標楷體" w:eastAsia="標楷體" w:hAnsi="標楷體"/>
      </w:rPr>
      <w:fldChar w:fldCharType="begin"/>
    </w:r>
    <w:r w:rsidRPr="00E9139E">
      <w:rPr>
        <w:rStyle w:val="a6"/>
        <w:rFonts w:ascii="標楷體" w:eastAsia="標楷體" w:hAnsi="標楷體"/>
      </w:rPr>
      <w:instrText xml:space="preserve">PAGE  </w:instrText>
    </w:r>
    <w:r w:rsidRPr="00E9139E">
      <w:rPr>
        <w:rStyle w:val="a6"/>
        <w:rFonts w:ascii="標楷體" w:eastAsia="標楷體" w:hAnsi="標楷體"/>
      </w:rPr>
      <w:fldChar w:fldCharType="separate"/>
    </w:r>
    <w:r w:rsidR="00774D44">
      <w:rPr>
        <w:rStyle w:val="a6"/>
        <w:rFonts w:ascii="標楷體" w:eastAsia="標楷體" w:hAnsi="標楷體"/>
        <w:noProof/>
      </w:rPr>
      <w:t>3</w:t>
    </w:r>
    <w:r w:rsidRPr="00E9139E">
      <w:rPr>
        <w:rStyle w:val="a6"/>
        <w:rFonts w:ascii="標楷體" w:eastAsia="標楷體" w:hAnsi="標楷體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8B" w:rsidRDefault="00BD188B">
      <w:r>
        <w:separator/>
      </w:r>
    </w:p>
  </w:footnote>
  <w:footnote w:type="continuationSeparator" w:id="0">
    <w:p w:rsidR="00BD188B" w:rsidRDefault="00BD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C5"/>
    <w:multiLevelType w:val="hybridMultilevel"/>
    <w:tmpl w:val="7C3C82BC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E6A42"/>
    <w:multiLevelType w:val="hybridMultilevel"/>
    <w:tmpl w:val="1496FBF0"/>
    <w:lvl w:ilvl="0" w:tplc="AA60C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51849"/>
    <w:multiLevelType w:val="hybridMultilevel"/>
    <w:tmpl w:val="DA00E5B0"/>
    <w:lvl w:ilvl="0" w:tplc="4018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B0152"/>
    <w:multiLevelType w:val="hybridMultilevel"/>
    <w:tmpl w:val="3E4C3E38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192848A5"/>
    <w:multiLevelType w:val="hybridMultilevel"/>
    <w:tmpl w:val="492A5FE6"/>
    <w:lvl w:ilvl="0" w:tplc="68B441E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9CC5AA6"/>
    <w:multiLevelType w:val="hybridMultilevel"/>
    <w:tmpl w:val="83D04EA2"/>
    <w:lvl w:ilvl="0" w:tplc="0D7C93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37A34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0A7FE2"/>
    <w:multiLevelType w:val="hybridMultilevel"/>
    <w:tmpl w:val="EAB4A038"/>
    <w:lvl w:ilvl="0" w:tplc="FE745EE2">
      <w:start w:val="1"/>
      <w:numFmt w:val="taiwaneseCountingThousand"/>
      <w:lvlText w:val="(%1)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F8C7FC6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B1A80"/>
    <w:multiLevelType w:val="hybridMultilevel"/>
    <w:tmpl w:val="9538109A"/>
    <w:lvl w:ilvl="0" w:tplc="6E32DA2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5816BCB2">
      <w:start w:val="1"/>
      <w:numFmt w:val="taiwaneseCountingThousand"/>
      <w:suff w:val="nothing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FAAE6D06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4127FCD"/>
    <w:multiLevelType w:val="hybridMultilevel"/>
    <w:tmpl w:val="101ED014"/>
    <w:lvl w:ilvl="0" w:tplc="241EE8F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A6D5C"/>
    <w:multiLevelType w:val="hybridMultilevel"/>
    <w:tmpl w:val="F4CA7DC4"/>
    <w:lvl w:ilvl="0" w:tplc="2DEE7C0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4E037A6"/>
    <w:multiLevelType w:val="hybridMultilevel"/>
    <w:tmpl w:val="D5247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52C32"/>
    <w:multiLevelType w:val="hybridMultilevel"/>
    <w:tmpl w:val="80FE340E"/>
    <w:lvl w:ilvl="0" w:tplc="73CA70E6">
      <w:start w:val="1"/>
      <w:numFmt w:val="taiwaneseCountingThousand"/>
      <w:lvlText w:val="(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404D142E"/>
    <w:multiLevelType w:val="hybridMultilevel"/>
    <w:tmpl w:val="DC4A873A"/>
    <w:lvl w:ilvl="0" w:tplc="65F6F2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5832E6"/>
    <w:multiLevelType w:val="hybridMultilevel"/>
    <w:tmpl w:val="E7F67266"/>
    <w:lvl w:ilvl="0" w:tplc="9DD0AC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48F60DA"/>
    <w:multiLevelType w:val="hybridMultilevel"/>
    <w:tmpl w:val="E7F67266"/>
    <w:lvl w:ilvl="0" w:tplc="9DD0AC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9266BC0"/>
    <w:multiLevelType w:val="hybridMultilevel"/>
    <w:tmpl w:val="6E3202C8"/>
    <w:lvl w:ilvl="0" w:tplc="2D268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C05CD8"/>
    <w:multiLevelType w:val="hybridMultilevel"/>
    <w:tmpl w:val="E1E6EAB8"/>
    <w:lvl w:ilvl="0" w:tplc="51802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D4FF0"/>
    <w:multiLevelType w:val="hybridMultilevel"/>
    <w:tmpl w:val="12968B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796A66"/>
    <w:multiLevelType w:val="hybridMultilevel"/>
    <w:tmpl w:val="AEB26252"/>
    <w:lvl w:ilvl="0" w:tplc="34A4E45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7565C"/>
    <w:multiLevelType w:val="hybridMultilevel"/>
    <w:tmpl w:val="2974C174"/>
    <w:lvl w:ilvl="0" w:tplc="2A0A104E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EC753E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77104C"/>
    <w:multiLevelType w:val="hybridMultilevel"/>
    <w:tmpl w:val="83DAC24A"/>
    <w:lvl w:ilvl="0" w:tplc="8F063A2E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C552E9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E63025"/>
    <w:multiLevelType w:val="hybridMultilevel"/>
    <w:tmpl w:val="853A6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1F4D67"/>
    <w:multiLevelType w:val="hybridMultilevel"/>
    <w:tmpl w:val="E7F67266"/>
    <w:lvl w:ilvl="0" w:tplc="9DD0AC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86A0AD3"/>
    <w:multiLevelType w:val="hybridMultilevel"/>
    <w:tmpl w:val="6802AD64"/>
    <w:lvl w:ilvl="0" w:tplc="D5E091B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8C0D34"/>
    <w:multiLevelType w:val="hybridMultilevel"/>
    <w:tmpl w:val="299A7E10"/>
    <w:lvl w:ilvl="0" w:tplc="A4723B5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5EE72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BB746C"/>
    <w:multiLevelType w:val="hybridMultilevel"/>
    <w:tmpl w:val="BDF03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A7684F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A63851"/>
    <w:multiLevelType w:val="hybridMultilevel"/>
    <w:tmpl w:val="4B80F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653E5"/>
    <w:multiLevelType w:val="hybridMultilevel"/>
    <w:tmpl w:val="CD54AE50"/>
    <w:lvl w:ilvl="0" w:tplc="18F6ED14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9CF4E20"/>
    <w:multiLevelType w:val="hybridMultilevel"/>
    <w:tmpl w:val="6526F534"/>
    <w:lvl w:ilvl="0" w:tplc="CEE6F0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F9730C"/>
    <w:multiLevelType w:val="hybridMultilevel"/>
    <w:tmpl w:val="167E2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545AAE"/>
    <w:multiLevelType w:val="hybridMultilevel"/>
    <w:tmpl w:val="FCCA76F2"/>
    <w:lvl w:ilvl="0" w:tplc="5CC2112A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1"/>
  </w:num>
  <w:num w:numId="5">
    <w:abstractNumId w:val="7"/>
  </w:num>
  <w:num w:numId="6">
    <w:abstractNumId w:val="18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28"/>
  </w:num>
  <w:num w:numId="12">
    <w:abstractNumId w:val="23"/>
  </w:num>
  <w:num w:numId="13">
    <w:abstractNumId w:val="34"/>
  </w:num>
  <w:num w:numId="14">
    <w:abstractNumId w:val="32"/>
  </w:num>
  <w:num w:numId="15">
    <w:abstractNumId w:val="29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25"/>
  </w:num>
  <w:num w:numId="23">
    <w:abstractNumId w:val="21"/>
  </w:num>
  <w:num w:numId="24">
    <w:abstractNumId w:val="12"/>
  </w:num>
  <w:num w:numId="25">
    <w:abstractNumId w:val="33"/>
  </w:num>
  <w:num w:numId="26">
    <w:abstractNumId w:val="19"/>
  </w:num>
  <w:num w:numId="27">
    <w:abstractNumId w:val="30"/>
  </w:num>
  <w:num w:numId="28">
    <w:abstractNumId w:val="10"/>
  </w:num>
  <w:num w:numId="29">
    <w:abstractNumId w:val="27"/>
  </w:num>
  <w:num w:numId="30">
    <w:abstractNumId w:val="20"/>
  </w:num>
  <w:num w:numId="31">
    <w:abstractNumId w:val="13"/>
  </w:num>
  <w:num w:numId="32">
    <w:abstractNumId w:val="17"/>
  </w:num>
  <w:num w:numId="33">
    <w:abstractNumId w:val="16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E"/>
    <w:rsid w:val="00000912"/>
    <w:rsid w:val="00013751"/>
    <w:rsid w:val="00025C99"/>
    <w:rsid w:val="00050DFD"/>
    <w:rsid w:val="00051004"/>
    <w:rsid w:val="00061999"/>
    <w:rsid w:val="000C3D45"/>
    <w:rsid w:val="000D3FC9"/>
    <w:rsid w:val="000E4929"/>
    <w:rsid w:val="000E4FDB"/>
    <w:rsid w:val="00103EA7"/>
    <w:rsid w:val="001071D8"/>
    <w:rsid w:val="001073B2"/>
    <w:rsid w:val="001255DF"/>
    <w:rsid w:val="00161A23"/>
    <w:rsid w:val="00165E2C"/>
    <w:rsid w:val="001847CC"/>
    <w:rsid w:val="001B7976"/>
    <w:rsid w:val="001D70C6"/>
    <w:rsid w:val="001F348A"/>
    <w:rsid w:val="001F69C4"/>
    <w:rsid w:val="00206233"/>
    <w:rsid w:val="00225EFA"/>
    <w:rsid w:val="00247C6A"/>
    <w:rsid w:val="0027174A"/>
    <w:rsid w:val="00281BF7"/>
    <w:rsid w:val="00294E10"/>
    <w:rsid w:val="002B1014"/>
    <w:rsid w:val="002C0DA6"/>
    <w:rsid w:val="002C2A46"/>
    <w:rsid w:val="002C7868"/>
    <w:rsid w:val="002F5DE5"/>
    <w:rsid w:val="002F6CC7"/>
    <w:rsid w:val="0033230D"/>
    <w:rsid w:val="00382042"/>
    <w:rsid w:val="0043520C"/>
    <w:rsid w:val="004513E7"/>
    <w:rsid w:val="0046791C"/>
    <w:rsid w:val="0047772F"/>
    <w:rsid w:val="0049524E"/>
    <w:rsid w:val="004B28B8"/>
    <w:rsid w:val="004C0937"/>
    <w:rsid w:val="004D2B6C"/>
    <w:rsid w:val="004E3E3C"/>
    <w:rsid w:val="004E6755"/>
    <w:rsid w:val="004F0252"/>
    <w:rsid w:val="00531FB6"/>
    <w:rsid w:val="00544DD4"/>
    <w:rsid w:val="00567645"/>
    <w:rsid w:val="005741BB"/>
    <w:rsid w:val="005A0179"/>
    <w:rsid w:val="005C782D"/>
    <w:rsid w:val="005E2127"/>
    <w:rsid w:val="006000EA"/>
    <w:rsid w:val="00613AD0"/>
    <w:rsid w:val="00622F86"/>
    <w:rsid w:val="00637D91"/>
    <w:rsid w:val="00652170"/>
    <w:rsid w:val="00655C57"/>
    <w:rsid w:val="00665D8B"/>
    <w:rsid w:val="006773BF"/>
    <w:rsid w:val="006A71B2"/>
    <w:rsid w:val="006C03C9"/>
    <w:rsid w:val="006C0CFB"/>
    <w:rsid w:val="006C1EEF"/>
    <w:rsid w:val="006F6B48"/>
    <w:rsid w:val="00701C81"/>
    <w:rsid w:val="00720B90"/>
    <w:rsid w:val="00733ECA"/>
    <w:rsid w:val="00741A6A"/>
    <w:rsid w:val="007432F8"/>
    <w:rsid w:val="0074554B"/>
    <w:rsid w:val="00751927"/>
    <w:rsid w:val="00774D44"/>
    <w:rsid w:val="007778A4"/>
    <w:rsid w:val="00796269"/>
    <w:rsid w:val="007C3D0A"/>
    <w:rsid w:val="007D3581"/>
    <w:rsid w:val="007F2545"/>
    <w:rsid w:val="00804A00"/>
    <w:rsid w:val="0080691A"/>
    <w:rsid w:val="00807D61"/>
    <w:rsid w:val="0081669F"/>
    <w:rsid w:val="00823688"/>
    <w:rsid w:val="00832497"/>
    <w:rsid w:val="0084458C"/>
    <w:rsid w:val="0086258C"/>
    <w:rsid w:val="0086655A"/>
    <w:rsid w:val="008A0896"/>
    <w:rsid w:val="008A4789"/>
    <w:rsid w:val="008B3F14"/>
    <w:rsid w:val="008C2F42"/>
    <w:rsid w:val="008D40EC"/>
    <w:rsid w:val="008D7C77"/>
    <w:rsid w:val="008E5C2F"/>
    <w:rsid w:val="008F1EFA"/>
    <w:rsid w:val="00906009"/>
    <w:rsid w:val="0090795D"/>
    <w:rsid w:val="00921A03"/>
    <w:rsid w:val="00924331"/>
    <w:rsid w:val="00943737"/>
    <w:rsid w:val="00970EF4"/>
    <w:rsid w:val="00991AC3"/>
    <w:rsid w:val="009B0A4F"/>
    <w:rsid w:val="009B3E40"/>
    <w:rsid w:val="009B66F5"/>
    <w:rsid w:val="009C6AC1"/>
    <w:rsid w:val="009C6B02"/>
    <w:rsid w:val="009E1509"/>
    <w:rsid w:val="00A559D7"/>
    <w:rsid w:val="00A6131F"/>
    <w:rsid w:val="00A94890"/>
    <w:rsid w:val="00AA332E"/>
    <w:rsid w:val="00AA3CF4"/>
    <w:rsid w:val="00AB56C1"/>
    <w:rsid w:val="00AD34D2"/>
    <w:rsid w:val="00AD6707"/>
    <w:rsid w:val="00AD6BEE"/>
    <w:rsid w:val="00AF6BB5"/>
    <w:rsid w:val="00B13A8F"/>
    <w:rsid w:val="00B20EBB"/>
    <w:rsid w:val="00B35509"/>
    <w:rsid w:val="00B454A1"/>
    <w:rsid w:val="00B60896"/>
    <w:rsid w:val="00B60E40"/>
    <w:rsid w:val="00B85527"/>
    <w:rsid w:val="00B877CC"/>
    <w:rsid w:val="00BA66F7"/>
    <w:rsid w:val="00BC518D"/>
    <w:rsid w:val="00BD188B"/>
    <w:rsid w:val="00BE127D"/>
    <w:rsid w:val="00C145D2"/>
    <w:rsid w:val="00C147ED"/>
    <w:rsid w:val="00C215B1"/>
    <w:rsid w:val="00C45392"/>
    <w:rsid w:val="00C73ED6"/>
    <w:rsid w:val="00C83A8E"/>
    <w:rsid w:val="00C875FB"/>
    <w:rsid w:val="00CA4CAC"/>
    <w:rsid w:val="00CC5928"/>
    <w:rsid w:val="00CF12E1"/>
    <w:rsid w:val="00D1558D"/>
    <w:rsid w:val="00D27A45"/>
    <w:rsid w:val="00D445E0"/>
    <w:rsid w:val="00D54BF7"/>
    <w:rsid w:val="00D64135"/>
    <w:rsid w:val="00D64982"/>
    <w:rsid w:val="00D64BDA"/>
    <w:rsid w:val="00D72D79"/>
    <w:rsid w:val="00D9268A"/>
    <w:rsid w:val="00DA4EE6"/>
    <w:rsid w:val="00DA723E"/>
    <w:rsid w:val="00DD58ED"/>
    <w:rsid w:val="00DD64C4"/>
    <w:rsid w:val="00DE523E"/>
    <w:rsid w:val="00E335BE"/>
    <w:rsid w:val="00E51223"/>
    <w:rsid w:val="00E64A66"/>
    <w:rsid w:val="00E67E3A"/>
    <w:rsid w:val="00E7795B"/>
    <w:rsid w:val="00EB7A51"/>
    <w:rsid w:val="00EC025E"/>
    <w:rsid w:val="00EE4B93"/>
    <w:rsid w:val="00F1406A"/>
    <w:rsid w:val="00F22840"/>
    <w:rsid w:val="00F27E77"/>
    <w:rsid w:val="00F3253D"/>
    <w:rsid w:val="00F505CB"/>
    <w:rsid w:val="00F820CA"/>
    <w:rsid w:val="00F84C49"/>
    <w:rsid w:val="00FD182D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6184"/>
  <w15:docId w15:val="{8513EAE3-F7E6-439E-9BAF-1676D98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C6B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3A8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C83A8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C83A8E"/>
  </w:style>
  <w:style w:type="paragraph" w:styleId="a7">
    <w:name w:val="List Paragraph"/>
    <w:basedOn w:val="a"/>
    <w:uiPriority w:val="34"/>
    <w:qFormat/>
    <w:rsid w:val="00970EF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15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C6B0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5924-2112-434B-B53B-E780284A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2020-06-26T09:38:00Z</cp:lastPrinted>
  <dcterms:created xsi:type="dcterms:W3CDTF">2020-06-24T05:56:00Z</dcterms:created>
  <dcterms:modified xsi:type="dcterms:W3CDTF">2020-07-17T01:37:00Z</dcterms:modified>
</cp:coreProperties>
</file>